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01B" w:rsidRDefault="00A405EC">
      <w:pPr>
        <w:spacing w:line="620" w:lineRule="exact"/>
        <w:rPr>
          <w:rFonts w:ascii="仿宋_GB2312" w:eastAsia="仿宋_GB2312" w:hAnsi="仿宋_GB2312" w:cs="仿宋_GB2312"/>
          <w:w w:val="94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黑体" w:hint="eastAsia"/>
          <w:w w:val="94"/>
          <w:sz w:val="32"/>
          <w:szCs w:val="32"/>
        </w:rPr>
        <w:t>附件</w:t>
      </w:r>
    </w:p>
    <w:p w:rsidR="0095401B" w:rsidRDefault="00A405EC">
      <w:pPr>
        <w:spacing w:beforeLines="50" w:before="148" w:afterLines="50" w:after="148" w:line="600" w:lineRule="exact"/>
        <w:jc w:val="center"/>
        <w:rPr>
          <w:rFonts w:ascii="方正小标宋简体" w:eastAsia="方正小标宋简体" w:hAnsi="方正小标宋简体" w:cs="方正小标宋简体"/>
          <w:w w:val="94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w w:val="94"/>
          <w:sz w:val="44"/>
          <w:szCs w:val="44"/>
        </w:rPr>
        <w:t>“文养结合”试点单位申报表</w:t>
      </w:r>
    </w:p>
    <w:p w:rsidR="0095401B" w:rsidRDefault="00A405EC">
      <w:pPr>
        <w:rPr>
          <w:rFonts w:ascii="楷体_GB2312" w:eastAsia="楷体_GB2312" w:hAnsi="楷体_GB2312" w:cs="楷体_GB2312"/>
          <w:sz w:val="28"/>
          <w:szCs w:val="28"/>
          <w:u w:val="single"/>
        </w:rPr>
      </w:pPr>
      <w:r>
        <w:rPr>
          <w:rFonts w:ascii="楷体_GB2312" w:eastAsia="楷体_GB2312" w:hAnsi="楷体_GB2312" w:cs="楷体_GB2312" w:hint="eastAsia"/>
          <w:sz w:val="28"/>
          <w:szCs w:val="28"/>
        </w:rPr>
        <w:t>市（州</w:t>
      </w:r>
      <w:r>
        <w:rPr>
          <w:rFonts w:ascii="楷体_GB2312" w:eastAsia="楷体_GB2312" w:hAnsi="楷体_GB2312" w:cs="楷体_GB2312"/>
          <w:sz w:val="28"/>
          <w:szCs w:val="28"/>
        </w:rPr>
        <w:t>）</w:t>
      </w:r>
      <w:r>
        <w:rPr>
          <w:rFonts w:ascii="楷体_GB2312" w:eastAsia="楷体_GB2312" w:hAnsi="楷体_GB2312" w:cs="楷体_GB2312" w:hint="eastAsia"/>
          <w:sz w:val="28"/>
          <w:szCs w:val="28"/>
        </w:rPr>
        <w:t>、</w:t>
      </w:r>
      <w:r>
        <w:rPr>
          <w:rFonts w:ascii="楷体_GB2312" w:eastAsia="楷体_GB2312" w:hAnsi="楷体_GB2312" w:cs="楷体_GB2312"/>
          <w:sz w:val="28"/>
          <w:szCs w:val="28"/>
        </w:rPr>
        <w:t>县（</w:t>
      </w:r>
      <w:r>
        <w:rPr>
          <w:rFonts w:ascii="楷体_GB2312" w:eastAsia="楷体_GB2312" w:hAnsi="楷体_GB2312" w:cs="楷体_GB2312" w:hint="eastAsia"/>
          <w:sz w:val="28"/>
          <w:szCs w:val="28"/>
        </w:rPr>
        <w:t>市</w:t>
      </w:r>
      <w:r>
        <w:rPr>
          <w:rFonts w:ascii="楷体_GB2312" w:eastAsia="楷体_GB2312" w:hAnsi="楷体_GB2312" w:cs="楷体_GB2312"/>
          <w:sz w:val="28"/>
          <w:szCs w:val="28"/>
        </w:rPr>
        <w:t>区）</w:t>
      </w:r>
      <w:r>
        <w:rPr>
          <w:rFonts w:ascii="楷体_GB2312" w:eastAsia="楷体_GB2312" w:hAnsi="楷体_GB2312" w:cs="楷体_GB2312" w:hint="eastAsia"/>
          <w:sz w:val="28"/>
          <w:szCs w:val="28"/>
        </w:rPr>
        <w:t>：</w:t>
      </w:r>
      <w:r>
        <w:rPr>
          <w:rFonts w:ascii="楷体_GB2312" w:eastAsia="楷体_GB2312" w:hAnsi="楷体_GB2312" w:cs="楷体_GB2312" w:hint="eastAsia"/>
          <w:sz w:val="28"/>
          <w:szCs w:val="28"/>
          <w:u w:val="single"/>
        </w:rPr>
        <w:t xml:space="preserve">                </w:t>
      </w:r>
    </w:p>
    <w:tbl>
      <w:tblPr>
        <w:tblStyle w:val="a7"/>
        <w:tblW w:w="8832" w:type="dxa"/>
        <w:tblInd w:w="136" w:type="dxa"/>
        <w:tblLayout w:type="fixed"/>
        <w:tblLook w:val="04A0" w:firstRow="1" w:lastRow="0" w:firstColumn="1" w:lastColumn="0" w:noHBand="0" w:noVBand="1"/>
      </w:tblPr>
      <w:tblGrid>
        <w:gridCol w:w="1955"/>
        <w:gridCol w:w="1753"/>
        <w:gridCol w:w="1679"/>
        <w:gridCol w:w="3445"/>
      </w:tblGrid>
      <w:tr w:rsidR="0095401B">
        <w:trPr>
          <w:trHeight w:val="90"/>
        </w:trPr>
        <w:tc>
          <w:tcPr>
            <w:tcW w:w="1955" w:type="dxa"/>
            <w:vAlign w:val="center"/>
          </w:tcPr>
          <w:p w:rsidR="0095401B" w:rsidRDefault="00A405EC">
            <w:pPr>
              <w:jc w:val="center"/>
              <w:rPr>
                <w:rFonts w:ascii="黑体" w:eastAsia="黑体" w:hAnsi="黑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6877" w:type="dxa"/>
            <w:gridSpan w:val="3"/>
            <w:vAlign w:val="center"/>
          </w:tcPr>
          <w:p w:rsidR="0095401B" w:rsidRDefault="0095401B">
            <w:pPr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</w:tr>
      <w:tr w:rsidR="0095401B">
        <w:trPr>
          <w:trHeight w:val="90"/>
        </w:trPr>
        <w:tc>
          <w:tcPr>
            <w:tcW w:w="1955" w:type="dxa"/>
            <w:vAlign w:val="center"/>
          </w:tcPr>
          <w:p w:rsidR="0095401B" w:rsidRDefault="00A405EC">
            <w:pPr>
              <w:jc w:val="center"/>
              <w:rPr>
                <w:rFonts w:ascii="黑体" w:eastAsia="黑体" w:hAnsi="黑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kern w:val="0"/>
                <w:sz w:val="28"/>
                <w:szCs w:val="28"/>
              </w:rPr>
              <w:t>单位类别</w:t>
            </w:r>
          </w:p>
        </w:tc>
        <w:tc>
          <w:tcPr>
            <w:tcW w:w="6877" w:type="dxa"/>
            <w:gridSpan w:val="3"/>
            <w:vAlign w:val="center"/>
          </w:tcPr>
          <w:p w:rsidR="0095401B" w:rsidRDefault="00A405EC">
            <w:pPr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黑体" w:hint="eastAsia"/>
                <w:w w:val="94"/>
                <w:kern w:val="0"/>
                <w:szCs w:val="21"/>
              </w:rPr>
              <w:t>□</w:t>
            </w:r>
            <w:r>
              <w:rPr>
                <w:rFonts w:ascii="楷体_GB2312" w:eastAsia="楷体_GB2312" w:hAnsi="宋体" w:cs="楷体_GB2312" w:hint="eastAsia"/>
                <w:w w:val="94"/>
                <w:kern w:val="0"/>
                <w:szCs w:val="21"/>
              </w:rPr>
              <w:t>养老机构</w:t>
            </w:r>
            <w:r>
              <w:rPr>
                <w:rFonts w:ascii="楷体_GB2312" w:eastAsia="楷体_GB2312" w:hAnsi="宋体" w:cs="楷体_GB2312" w:hint="eastAsia"/>
                <w:w w:val="94"/>
                <w:kern w:val="0"/>
                <w:szCs w:val="21"/>
              </w:rPr>
              <w:t xml:space="preserve">  </w:t>
            </w:r>
            <w:r>
              <w:rPr>
                <w:rFonts w:ascii="楷体_GB2312" w:eastAsia="楷体_GB2312" w:hAnsi="宋体" w:cs="黑体" w:hint="eastAsia"/>
                <w:w w:val="94"/>
                <w:kern w:val="0"/>
                <w:szCs w:val="21"/>
              </w:rPr>
              <w:sym w:font="Wingdings 2" w:char="00A3"/>
            </w:r>
            <w:r>
              <w:rPr>
                <w:rFonts w:ascii="楷体_GB2312" w:eastAsia="楷体_GB2312" w:hAnsi="宋体" w:cs="黑体" w:hint="eastAsia"/>
                <w:w w:val="94"/>
                <w:kern w:val="0"/>
                <w:szCs w:val="21"/>
              </w:rPr>
              <w:t>社区</w:t>
            </w:r>
            <w:r>
              <w:rPr>
                <w:rFonts w:ascii="楷体_GB2312" w:eastAsia="楷体_GB2312" w:hAnsi="宋体" w:cs="黑体" w:hint="eastAsia"/>
                <w:w w:val="94"/>
                <w:kern w:val="0"/>
                <w:szCs w:val="21"/>
              </w:rPr>
              <w:t xml:space="preserve">  </w:t>
            </w:r>
            <w:r>
              <w:rPr>
                <w:rFonts w:ascii="楷体_GB2312" w:eastAsia="楷体_GB2312" w:hAnsi="宋体" w:cs="黑体" w:hint="eastAsia"/>
                <w:w w:val="94"/>
                <w:kern w:val="0"/>
                <w:szCs w:val="21"/>
              </w:rPr>
              <w:sym w:font="Wingdings 2" w:char="00A3"/>
            </w:r>
            <w:r>
              <w:rPr>
                <w:rFonts w:ascii="楷体_GB2312" w:eastAsia="楷体_GB2312" w:hAnsi="宋体" w:cs="黑体" w:hint="eastAsia"/>
                <w:w w:val="94"/>
                <w:kern w:val="0"/>
                <w:szCs w:val="21"/>
              </w:rPr>
              <w:t>社会组织</w:t>
            </w:r>
          </w:p>
        </w:tc>
      </w:tr>
      <w:tr w:rsidR="0095401B">
        <w:trPr>
          <w:trHeight w:val="735"/>
        </w:trPr>
        <w:tc>
          <w:tcPr>
            <w:tcW w:w="1955" w:type="dxa"/>
            <w:vAlign w:val="center"/>
          </w:tcPr>
          <w:p w:rsidR="0095401B" w:rsidRDefault="00A405EC">
            <w:pPr>
              <w:jc w:val="center"/>
              <w:rPr>
                <w:rFonts w:ascii="黑体" w:eastAsia="黑体" w:hAnsi="黑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kern w:val="0"/>
                <w:sz w:val="28"/>
                <w:szCs w:val="28"/>
              </w:rPr>
              <w:t>项目性质</w:t>
            </w:r>
          </w:p>
        </w:tc>
        <w:tc>
          <w:tcPr>
            <w:tcW w:w="6877" w:type="dxa"/>
            <w:gridSpan w:val="3"/>
            <w:vAlign w:val="center"/>
          </w:tcPr>
          <w:p w:rsidR="0095401B" w:rsidRDefault="00A405EC">
            <w:pPr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黑体" w:hint="eastAsia"/>
                <w:w w:val="94"/>
                <w:kern w:val="0"/>
                <w:szCs w:val="21"/>
              </w:rPr>
              <w:t>□</w:t>
            </w:r>
            <w:r>
              <w:rPr>
                <w:rFonts w:ascii="楷体_GB2312" w:eastAsia="楷体_GB2312" w:hAnsi="宋体" w:cs="楷体_GB2312" w:hint="eastAsia"/>
                <w:w w:val="94"/>
                <w:kern w:val="0"/>
                <w:szCs w:val="21"/>
              </w:rPr>
              <w:t>公办</w:t>
            </w:r>
            <w:r>
              <w:rPr>
                <w:rFonts w:ascii="楷体_GB2312" w:eastAsia="楷体_GB2312" w:hAnsi="宋体" w:cs="楷体_GB2312" w:hint="eastAsia"/>
                <w:w w:val="94"/>
                <w:kern w:val="0"/>
                <w:szCs w:val="21"/>
              </w:rPr>
              <w:t xml:space="preserve">   </w:t>
            </w:r>
            <w:r>
              <w:rPr>
                <w:rFonts w:ascii="楷体_GB2312" w:eastAsia="楷体_GB2312" w:hAnsi="宋体" w:cs="黑体" w:hint="eastAsia"/>
                <w:w w:val="94"/>
                <w:kern w:val="0"/>
                <w:szCs w:val="21"/>
              </w:rPr>
              <w:sym w:font="Wingdings 2" w:char="00A3"/>
            </w:r>
            <w:r>
              <w:rPr>
                <w:rFonts w:ascii="楷体_GB2312" w:eastAsia="楷体_GB2312" w:hAnsi="宋体" w:cs="黑体" w:hint="eastAsia"/>
                <w:w w:val="94"/>
                <w:kern w:val="0"/>
                <w:szCs w:val="21"/>
              </w:rPr>
              <w:t>民办</w:t>
            </w:r>
          </w:p>
        </w:tc>
      </w:tr>
      <w:tr w:rsidR="0095401B">
        <w:trPr>
          <w:trHeight w:val="308"/>
        </w:trPr>
        <w:tc>
          <w:tcPr>
            <w:tcW w:w="1955" w:type="dxa"/>
            <w:vAlign w:val="center"/>
          </w:tcPr>
          <w:p w:rsidR="0095401B" w:rsidRDefault="00A405EC">
            <w:pPr>
              <w:jc w:val="center"/>
              <w:rPr>
                <w:rFonts w:ascii="黑体" w:eastAsia="黑体" w:hAnsi="黑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kern w:val="0"/>
                <w:sz w:val="28"/>
                <w:szCs w:val="28"/>
              </w:rPr>
              <w:t>主管单位</w:t>
            </w:r>
          </w:p>
        </w:tc>
        <w:tc>
          <w:tcPr>
            <w:tcW w:w="6877" w:type="dxa"/>
            <w:gridSpan w:val="3"/>
            <w:vAlign w:val="center"/>
          </w:tcPr>
          <w:p w:rsidR="0095401B" w:rsidRDefault="0095401B">
            <w:pPr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</w:tr>
      <w:tr w:rsidR="0095401B">
        <w:trPr>
          <w:trHeight w:val="90"/>
        </w:trPr>
        <w:tc>
          <w:tcPr>
            <w:tcW w:w="1955" w:type="dxa"/>
            <w:vAlign w:val="center"/>
          </w:tcPr>
          <w:p w:rsidR="0095401B" w:rsidRDefault="00A405EC">
            <w:pPr>
              <w:jc w:val="center"/>
              <w:rPr>
                <w:rFonts w:ascii="黑体" w:eastAsia="黑体" w:hAnsi="黑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kern w:val="0"/>
                <w:sz w:val="28"/>
                <w:szCs w:val="28"/>
              </w:rPr>
              <w:t>试点单位地址</w:t>
            </w:r>
          </w:p>
        </w:tc>
        <w:tc>
          <w:tcPr>
            <w:tcW w:w="6877" w:type="dxa"/>
            <w:gridSpan w:val="3"/>
            <w:vAlign w:val="center"/>
          </w:tcPr>
          <w:p w:rsidR="0095401B" w:rsidRDefault="0095401B">
            <w:pPr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</w:tr>
      <w:tr w:rsidR="0095401B">
        <w:trPr>
          <w:trHeight w:val="90"/>
        </w:trPr>
        <w:tc>
          <w:tcPr>
            <w:tcW w:w="1955" w:type="dxa"/>
            <w:vAlign w:val="center"/>
          </w:tcPr>
          <w:p w:rsidR="0095401B" w:rsidRDefault="00A405EC">
            <w:pPr>
              <w:jc w:val="center"/>
              <w:rPr>
                <w:rFonts w:ascii="黑体" w:eastAsia="黑体" w:hAnsi="黑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kern w:val="0"/>
                <w:sz w:val="28"/>
                <w:szCs w:val="28"/>
              </w:rPr>
              <w:t>单位负责人</w:t>
            </w:r>
          </w:p>
        </w:tc>
        <w:tc>
          <w:tcPr>
            <w:tcW w:w="1753" w:type="dxa"/>
            <w:vAlign w:val="center"/>
          </w:tcPr>
          <w:p w:rsidR="0095401B" w:rsidRDefault="0095401B">
            <w:pPr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679" w:type="dxa"/>
            <w:vAlign w:val="center"/>
          </w:tcPr>
          <w:p w:rsidR="0095401B" w:rsidRDefault="00A405EC">
            <w:pPr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8"/>
                <w:szCs w:val="28"/>
              </w:rPr>
              <w:t>手机号</w:t>
            </w:r>
          </w:p>
        </w:tc>
        <w:tc>
          <w:tcPr>
            <w:tcW w:w="3445" w:type="dxa"/>
            <w:vAlign w:val="center"/>
          </w:tcPr>
          <w:p w:rsidR="0095401B" w:rsidRDefault="0095401B">
            <w:pPr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</w:tr>
      <w:tr w:rsidR="0095401B">
        <w:trPr>
          <w:trHeight w:val="724"/>
        </w:trPr>
        <w:tc>
          <w:tcPr>
            <w:tcW w:w="1955" w:type="dxa"/>
            <w:vAlign w:val="center"/>
          </w:tcPr>
          <w:p w:rsidR="0095401B" w:rsidRDefault="00A405EC">
            <w:pPr>
              <w:jc w:val="center"/>
              <w:rPr>
                <w:rFonts w:ascii="黑体" w:eastAsia="黑体" w:hAnsi="黑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kern w:val="0"/>
                <w:sz w:val="28"/>
                <w:szCs w:val="28"/>
              </w:rPr>
              <w:t>工作人员数</w:t>
            </w:r>
          </w:p>
        </w:tc>
        <w:tc>
          <w:tcPr>
            <w:tcW w:w="1753" w:type="dxa"/>
            <w:vAlign w:val="center"/>
          </w:tcPr>
          <w:p w:rsidR="0095401B" w:rsidRDefault="00A405EC">
            <w:pPr>
              <w:jc w:val="center"/>
              <w:rPr>
                <w:rFonts w:ascii="楷体_GB2312" w:eastAsia="楷体_GB2312" w:hAnsi="楷体_GB2312" w:cs="楷体_GB2312"/>
                <w:w w:val="94"/>
                <w:kern w:val="0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w w:val="94"/>
                <w:kern w:val="0"/>
                <w:sz w:val="24"/>
              </w:rPr>
              <w:t xml:space="preserve">        </w:t>
            </w:r>
          </w:p>
        </w:tc>
        <w:tc>
          <w:tcPr>
            <w:tcW w:w="1679" w:type="dxa"/>
            <w:vAlign w:val="center"/>
          </w:tcPr>
          <w:p w:rsidR="0095401B" w:rsidRDefault="00A405EC">
            <w:pPr>
              <w:jc w:val="center"/>
              <w:rPr>
                <w:rFonts w:ascii="楷体_GB2312" w:eastAsia="楷体_GB2312" w:hAnsi="楷体_GB2312" w:cs="楷体_GB2312"/>
                <w:w w:val="94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8"/>
                <w:szCs w:val="28"/>
              </w:rPr>
              <w:t>社工人员数</w:t>
            </w:r>
          </w:p>
        </w:tc>
        <w:tc>
          <w:tcPr>
            <w:tcW w:w="3445" w:type="dxa"/>
            <w:vAlign w:val="center"/>
          </w:tcPr>
          <w:p w:rsidR="0095401B" w:rsidRDefault="0095401B">
            <w:pPr>
              <w:jc w:val="center"/>
              <w:rPr>
                <w:rFonts w:ascii="楷体_GB2312" w:eastAsia="楷体_GB2312" w:hAnsi="楷体_GB2312" w:cs="楷体_GB2312"/>
                <w:w w:val="94"/>
                <w:kern w:val="0"/>
                <w:sz w:val="24"/>
              </w:rPr>
            </w:pPr>
          </w:p>
        </w:tc>
      </w:tr>
      <w:tr w:rsidR="0095401B">
        <w:trPr>
          <w:trHeight w:val="703"/>
        </w:trPr>
        <w:tc>
          <w:tcPr>
            <w:tcW w:w="1955" w:type="dxa"/>
            <w:vAlign w:val="center"/>
          </w:tcPr>
          <w:p w:rsidR="0095401B" w:rsidRDefault="00A405EC">
            <w:pPr>
              <w:jc w:val="center"/>
              <w:rPr>
                <w:rFonts w:ascii="黑体" w:eastAsia="黑体" w:hAnsi="黑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kern w:val="0"/>
                <w:sz w:val="28"/>
                <w:szCs w:val="28"/>
              </w:rPr>
              <w:t>建筑</w:t>
            </w:r>
            <w:r>
              <w:rPr>
                <w:rFonts w:ascii="黑体" w:eastAsia="黑体" w:hAnsi="黑体" w:cs="黑体"/>
                <w:kern w:val="0"/>
                <w:sz w:val="28"/>
                <w:szCs w:val="28"/>
              </w:rPr>
              <w:t>面积</w:t>
            </w:r>
          </w:p>
        </w:tc>
        <w:tc>
          <w:tcPr>
            <w:tcW w:w="1753" w:type="dxa"/>
            <w:vAlign w:val="center"/>
          </w:tcPr>
          <w:p w:rsidR="0095401B" w:rsidRDefault="0095401B">
            <w:pPr>
              <w:jc w:val="center"/>
              <w:rPr>
                <w:rFonts w:ascii="楷体_GB2312" w:eastAsia="楷体_GB2312" w:hAnsi="楷体_GB2312" w:cs="楷体_GB2312"/>
                <w:w w:val="94"/>
                <w:kern w:val="0"/>
                <w:sz w:val="24"/>
              </w:rPr>
            </w:pPr>
          </w:p>
        </w:tc>
        <w:tc>
          <w:tcPr>
            <w:tcW w:w="1679" w:type="dxa"/>
            <w:vAlign w:val="center"/>
          </w:tcPr>
          <w:p w:rsidR="0095401B" w:rsidRDefault="00A405EC">
            <w:pPr>
              <w:jc w:val="center"/>
              <w:rPr>
                <w:rFonts w:ascii="黑体" w:eastAsia="黑体" w:hAnsi="黑体" w:cs="楷体_GB2312"/>
                <w:w w:val="94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楷体_GB2312" w:hint="eastAsia"/>
                <w:w w:val="94"/>
                <w:kern w:val="0"/>
                <w:sz w:val="28"/>
                <w:szCs w:val="28"/>
              </w:rPr>
              <w:t>床位</w:t>
            </w:r>
            <w:r>
              <w:rPr>
                <w:rFonts w:ascii="黑体" w:eastAsia="黑体" w:hAnsi="黑体" w:cs="楷体_GB2312"/>
                <w:w w:val="94"/>
                <w:kern w:val="0"/>
                <w:sz w:val="28"/>
                <w:szCs w:val="28"/>
              </w:rPr>
              <w:t>数量</w:t>
            </w:r>
          </w:p>
        </w:tc>
        <w:tc>
          <w:tcPr>
            <w:tcW w:w="3445" w:type="dxa"/>
            <w:vAlign w:val="center"/>
          </w:tcPr>
          <w:p w:rsidR="0095401B" w:rsidRDefault="0095401B">
            <w:pPr>
              <w:jc w:val="center"/>
              <w:rPr>
                <w:rFonts w:ascii="楷体_GB2312" w:eastAsia="楷体_GB2312" w:hAnsi="楷体_GB2312" w:cs="楷体_GB2312"/>
                <w:w w:val="94"/>
                <w:kern w:val="0"/>
                <w:sz w:val="24"/>
              </w:rPr>
            </w:pPr>
          </w:p>
        </w:tc>
      </w:tr>
      <w:tr w:rsidR="0095401B">
        <w:trPr>
          <w:trHeight w:val="4242"/>
        </w:trPr>
        <w:tc>
          <w:tcPr>
            <w:tcW w:w="1955" w:type="dxa"/>
            <w:vAlign w:val="center"/>
          </w:tcPr>
          <w:p w:rsidR="0095401B" w:rsidRDefault="00A405EC">
            <w:pPr>
              <w:jc w:val="center"/>
              <w:rPr>
                <w:rFonts w:ascii="黑体" w:eastAsia="黑体" w:hAnsi="黑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kern w:val="0"/>
                <w:sz w:val="28"/>
                <w:szCs w:val="28"/>
              </w:rPr>
              <w:t>开展“文养结合”初步设想及自身优势</w:t>
            </w:r>
          </w:p>
        </w:tc>
        <w:tc>
          <w:tcPr>
            <w:tcW w:w="6877" w:type="dxa"/>
            <w:gridSpan w:val="3"/>
            <w:vAlign w:val="center"/>
          </w:tcPr>
          <w:p w:rsidR="0095401B" w:rsidRDefault="00A405EC">
            <w:pPr>
              <w:spacing w:line="500" w:lineRule="exact"/>
              <w:rPr>
                <w:rFonts w:ascii="楷体_GB2312" w:eastAsia="楷体_GB2312" w:hAnsi="楷体_GB2312" w:cs="楷体_GB2312"/>
                <w:w w:val="94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w w:val="94"/>
                <w:kern w:val="0"/>
                <w:sz w:val="28"/>
                <w:szCs w:val="28"/>
              </w:rPr>
              <w:t>可</w:t>
            </w:r>
            <w:r>
              <w:rPr>
                <w:rFonts w:ascii="楷体_GB2312" w:eastAsia="楷体_GB2312" w:hAnsi="楷体_GB2312" w:cs="楷体_GB2312"/>
                <w:w w:val="94"/>
                <w:kern w:val="0"/>
                <w:sz w:val="28"/>
                <w:szCs w:val="28"/>
              </w:rPr>
              <w:t>附页</w:t>
            </w:r>
          </w:p>
          <w:p w:rsidR="0095401B" w:rsidRDefault="0095401B">
            <w:pPr>
              <w:spacing w:line="500" w:lineRule="exact"/>
              <w:rPr>
                <w:rFonts w:ascii="楷体_GB2312" w:eastAsia="楷体_GB2312" w:hAnsi="楷体_GB2312" w:cs="楷体_GB2312"/>
                <w:w w:val="94"/>
                <w:kern w:val="0"/>
                <w:sz w:val="28"/>
                <w:szCs w:val="28"/>
              </w:rPr>
            </w:pPr>
          </w:p>
          <w:p w:rsidR="0095401B" w:rsidRDefault="0095401B">
            <w:pPr>
              <w:spacing w:line="500" w:lineRule="exact"/>
              <w:rPr>
                <w:rFonts w:ascii="楷体_GB2312" w:eastAsia="楷体_GB2312" w:hAnsi="楷体_GB2312" w:cs="楷体_GB2312"/>
                <w:w w:val="94"/>
                <w:kern w:val="0"/>
                <w:sz w:val="28"/>
                <w:szCs w:val="28"/>
              </w:rPr>
            </w:pPr>
          </w:p>
          <w:p w:rsidR="0095401B" w:rsidRDefault="0095401B">
            <w:pPr>
              <w:spacing w:line="500" w:lineRule="exact"/>
              <w:rPr>
                <w:rFonts w:ascii="楷体_GB2312" w:eastAsia="楷体_GB2312" w:hAnsi="楷体_GB2312" w:cs="楷体_GB2312"/>
                <w:w w:val="94"/>
                <w:kern w:val="0"/>
                <w:sz w:val="28"/>
                <w:szCs w:val="28"/>
              </w:rPr>
            </w:pPr>
          </w:p>
          <w:p w:rsidR="0095401B" w:rsidRDefault="0095401B">
            <w:pPr>
              <w:spacing w:line="500" w:lineRule="exact"/>
              <w:rPr>
                <w:rFonts w:ascii="楷体_GB2312" w:eastAsia="楷体_GB2312" w:hAnsi="楷体_GB2312" w:cs="楷体_GB2312"/>
                <w:w w:val="94"/>
                <w:kern w:val="0"/>
                <w:sz w:val="28"/>
                <w:szCs w:val="28"/>
              </w:rPr>
            </w:pPr>
          </w:p>
          <w:p w:rsidR="0095401B" w:rsidRDefault="0095401B">
            <w:pPr>
              <w:spacing w:line="500" w:lineRule="exact"/>
              <w:rPr>
                <w:rFonts w:ascii="楷体_GB2312" w:eastAsia="楷体_GB2312" w:hAnsi="楷体_GB2312" w:cs="楷体_GB2312"/>
                <w:w w:val="94"/>
                <w:kern w:val="0"/>
                <w:sz w:val="28"/>
                <w:szCs w:val="28"/>
              </w:rPr>
            </w:pPr>
          </w:p>
          <w:p w:rsidR="0095401B" w:rsidRDefault="0095401B">
            <w:pPr>
              <w:spacing w:line="500" w:lineRule="exact"/>
              <w:rPr>
                <w:rFonts w:ascii="楷体_GB2312" w:eastAsia="楷体_GB2312" w:hAnsi="楷体_GB2312" w:cs="楷体_GB2312"/>
                <w:w w:val="94"/>
                <w:kern w:val="0"/>
                <w:sz w:val="28"/>
                <w:szCs w:val="28"/>
              </w:rPr>
            </w:pPr>
          </w:p>
          <w:p w:rsidR="0095401B" w:rsidRDefault="0095401B">
            <w:pPr>
              <w:spacing w:line="500" w:lineRule="exact"/>
              <w:rPr>
                <w:rFonts w:ascii="楷体_GB2312" w:eastAsia="楷体_GB2312" w:hAnsi="楷体_GB2312" w:cs="楷体_GB2312"/>
                <w:w w:val="94"/>
                <w:kern w:val="0"/>
                <w:sz w:val="28"/>
                <w:szCs w:val="28"/>
              </w:rPr>
            </w:pPr>
          </w:p>
          <w:p w:rsidR="0095401B" w:rsidRDefault="0095401B">
            <w:pPr>
              <w:spacing w:line="500" w:lineRule="exact"/>
              <w:rPr>
                <w:rFonts w:ascii="楷体_GB2312" w:eastAsia="楷体_GB2312" w:hAnsi="楷体_GB2312" w:cs="楷体_GB2312"/>
                <w:w w:val="94"/>
                <w:kern w:val="0"/>
                <w:sz w:val="28"/>
                <w:szCs w:val="28"/>
              </w:rPr>
            </w:pPr>
          </w:p>
          <w:p w:rsidR="0095401B" w:rsidRDefault="0095401B">
            <w:pPr>
              <w:spacing w:line="500" w:lineRule="exact"/>
              <w:rPr>
                <w:rFonts w:ascii="楷体_GB2312" w:eastAsia="楷体_GB2312" w:hAnsi="楷体_GB2312" w:cs="楷体_GB2312"/>
                <w:w w:val="94"/>
                <w:kern w:val="0"/>
                <w:sz w:val="28"/>
                <w:szCs w:val="28"/>
              </w:rPr>
            </w:pPr>
          </w:p>
          <w:p w:rsidR="0095401B" w:rsidRDefault="0095401B">
            <w:pPr>
              <w:spacing w:line="500" w:lineRule="exact"/>
              <w:rPr>
                <w:rFonts w:ascii="楷体_GB2312" w:eastAsia="楷体_GB2312" w:hAnsi="楷体_GB2312" w:cs="楷体_GB2312"/>
                <w:w w:val="94"/>
                <w:kern w:val="0"/>
                <w:sz w:val="28"/>
                <w:szCs w:val="28"/>
              </w:rPr>
            </w:pPr>
          </w:p>
          <w:p w:rsidR="0095401B" w:rsidRDefault="0095401B">
            <w:pPr>
              <w:spacing w:line="500" w:lineRule="exact"/>
              <w:rPr>
                <w:rFonts w:ascii="楷体_GB2312" w:eastAsia="楷体_GB2312" w:hAnsi="楷体_GB2312" w:cs="楷体_GB2312"/>
                <w:w w:val="94"/>
                <w:kern w:val="0"/>
                <w:sz w:val="28"/>
                <w:szCs w:val="28"/>
              </w:rPr>
            </w:pPr>
          </w:p>
          <w:p w:rsidR="0095401B" w:rsidRDefault="0095401B">
            <w:pPr>
              <w:spacing w:line="500" w:lineRule="exact"/>
              <w:rPr>
                <w:rFonts w:ascii="楷体_GB2312" w:eastAsia="楷体_GB2312" w:hAnsi="楷体_GB2312" w:cs="楷体_GB2312"/>
                <w:w w:val="94"/>
                <w:kern w:val="0"/>
                <w:sz w:val="28"/>
                <w:szCs w:val="28"/>
              </w:rPr>
            </w:pPr>
          </w:p>
          <w:p w:rsidR="0095401B" w:rsidRDefault="0095401B">
            <w:pPr>
              <w:spacing w:line="500" w:lineRule="exact"/>
              <w:rPr>
                <w:rFonts w:ascii="楷体_GB2312" w:eastAsia="楷体_GB2312" w:hAnsi="楷体_GB2312" w:cs="楷体_GB2312"/>
                <w:w w:val="94"/>
                <w:kern w:val="0"/>
                <w:sz w:val="28"/>
                <w:szCs w:val="28"/>
              </w:rPr>
            </w:pPr>
          </w:p>
          <w:p w:rsidR="0095401B" w:rsidRDefault="0095401B">
            <w:pPr>
              <w:spacing w:line="500" w:lineRule="exact"/>
              <w:rPr>
                <w:rFonts w:ascii="楷体_GB2312" w:eastAsia="楷体_GB2312" w:hAnsi="楷体_GB2312" w:cs="楷体_GB2312"/>
                <w:w w:val="94"/>
                <w:kern w:val="0"/>
                <w:sz w:val="28"/>
                <w:szCs w:val="28"/>
              </w:rPr>
            </w:pPr>
          </w:p>
          <w:p w:rsidR="0095401B" w:rsidRDefault="0095401B">
            <w:pPr>
              <w:spacing w:line="500" w:lineRule="exact"/>
              <w:rPr>
                <w:rFonts w:ascii="楷体_GB2312" w:eastAsia="楷体_GB2312" w:hAnsi="楷体_GB2312" w:cs="楷体_GB2312"/>
                <w:w w:val="94"/>
                <w:kern w:val="0"/>
                <w:sz w:val="28"/>
                <w:szCs w:val="28"/>
              </w:rPr>
            </w:pPr>
          </w:p>
          <w:p w:rsidR="0095401B" w:rsidRDefault="0095401B">
            <w:pPr>
              <w:spacing w:line="500" w:lineRule="exact"/>
              <w:rPr>
                <w:rFonts w:ascii="楷体_GB2312" w:eastAsia="楷体_GB2312" w:hAnsi="楷体_GB2312" w:cs="楷体_GB2312"/>
                <w:w w:val="94"/>
                <w:kern w:val="0"/>
                <w:sz w:val="28"/>
                <w:szCs w:val="28"/>
              </w:rPr>
            </w:pPr>
          </w:p>
          <w:p w:rsidR="0095401B" w:rsidRDefault="0095401B">
            <w:pPr>
              <w:spacing w:line="500" w:lineRule="exact"/>
              <w:rPr>
                <w:rFonts w:ascii="楷体_GB2312" w:eastAsia="楷体_GB2312" w:hAnsi="楷体_GB2312" w:cs="楷体_GB2312"/>
                <w:w w:val="94"/>
                <w:kern w:val="0"/>
                <w:sz w:val="28"/>
                <w:szCs w:val="28"/>
              </w:rPr>
            </w:pPr>
          </w:p>
          <w:p w:rsidR="0095401B" w:rsidRDefault="0095401B">
            <w:pPr>
              <w:spacing w:line="500" w:lineRule="exact"/>
              <w:rPr>
                <w:rFonts w:ascii="楷体_GB2312" w:eastAsia="楷体_GB2312" w:hAnsi="楷体_GB2312" w:cs="楷体_GB2312"/>
                <w:w w:val="94"/>
                <w:kern w:val="0"/>
                <w:sz w:val="28"/>
                <w:szCs w:val="28"/>
              </w:rPr>
            </w:pPr>
          </w:p>
          <w:p w:rsidR="0095401B" w:rsidRDefault="0095401B">
            <w:pPr>
              <w:spacing w:line="500" w:lineRule="exact"/>
              <w:rPr>
                <w:rFonts w:ascii="楷体_GB2312" w:eastAsia="楷体_GB2312" w:hAnsi="楷体_GB2312" w:cs="楷体_GB2312"/>
                <w:w w:val="94"/>
                <w:kern w:val="0"/>
                <w:sz w:val="28"/>
                <w:szCs w:val="28"/>
              </w:rPr>
            </w:pPr>
          </w:p>
          <w:p w:rsidR="0095401B" w:rsidRDefault="0095401B">
            <w:pPr>
              <w:spacing w:line="500" w:lineRule="exact"/>
              <w:rPr>
                <w:rFonts w:ascii="楷体_GB2312" w:eastAsia="楷体_GB2312" w:hAnsi="楷体_GB2312" w:cs="楷体_GB2312"/>
                <w:w w:val="94"/>
                <w:kern w:val="0"/>
                <w:sz w:val="28"/>
                <w:szCs w:val="28"/>
              </w:rPr>
            </w:pPr>
          </w:p>
          <w:p w:rsidR="0095401B" w:rsidRDefault="0095401B">
            <w:pPr>
              <w:spacing w:line="500" w:lineRule="exact"/>
              <w:rPr>
                <w:rFonts w:ascii="楷体_GB2312" w:eastAsia="楷体_GB2312" w:hAnsi="楷体_GB2312" w:cs="楷体_GB2312"/>
                <w:w w:val="94"/>
                <w:kern w:val="0"/>
                <w:sz w:val="28"/>
                <w:szCs w:val="28"/>
              </w:rPr>
            </w:pPr>
          </w:p>
          <w:p w:rsidR="0095401B" w:rsidRDefault="0095401B">
            <w:pPr>
              <w:spacing w:line="500" w:lineRule="exact"/>
              <w:rPr>
                <w:rFonts w:ascii="楷体_GB2312" w:eastAsia="楷体_GB2312" w:hAnsi="楷体_GB2312" w:cs="楷体_GB2312"/>
                <w:w w:val="94"/>
                <w:kern w:val="0"/>
                <w:sz w:val="28"/>
                <w:szCs w:val="28"/>
              </w:rPr>
            </w:pPr>
          </w:p>
          <w:p w:rsidR="0095401B" w:rsidRDefault="0095401B">
            <w:pPr>
              <w:spacing w:line="500" w:lineRule="exact"/>
              <w:rPr>
                <w:rFonts w:ascii="楷体_GB2312" w:eastAsia="楷体_GB2312" w:hAnsi="楷体_GB2312" w:cs="楷体_GB2312"/>
                <w:w w:val="94"/>
                <w:kern w:val="0"/>
                <w:sz w:val="28"/>
                <w:szCs w:val="28"/>
              </w:rPr>
            </w:pPr>
          </w:p>
          <w:p w:rsidR="0095401B" w:rsidRDefault="0095401B">
            <w:pPr>
              <w:spacing w:line="500" w:lineRule="exact"/>
              <w:rPr>
                <w:rFonts w:ascii="楷体_GB2312" w:eastAsia="楷体_GB2312" w:hAnsi="楷体_GB2312" w:cs="楷体_GB2312"/>
                <w:w w:val="94"/>
                <w:kern w:val="0"/>
                <w:sz w:val="28"/>
                <w:szCs w:val="28"/>
              </w:rPr>
            </w:pPr>
          </w:p>
          <w:p w:rsidR="0095401B" w:rsidRDefault="0095401B">
            <w:pPr>
              <w:spacing w:line="500" w:lineRule="exact"/>
              <w:rPr>
                <w:rFonts w:ascii="楷体_GB2312" w:eastAsia="楷体_GB2312" w:hAnsi="楷体_GB2312" w:cs="楷体_GB2312"/>
                <w:w w:val="94"/>
                <w:kern w:val="0"/>
                <w:sz w:val="28"/>
                <w:szCs w:val="28"/>
              </w:rPr>
            </w:pPr>
          </w:p>
          <w:p w:rsidR="0095401B" w:rsidRDefault="0095401B">
            <w:pPr>
              <w:spacing w:line="500" w:lineRule="exact"/>
              <w:rPr>
                <w:rFonts w:ascii="楷体_GB2312" w:eastAsia="楷体_GB2312" w:hAnsi="楷体_GB2312" w:cs="楷体_GB2312"/>
                <w:w w:val="94"/>
                <w:kern w:val="0"/>
                <w:sz w:val="28"/>
                <w:szCs w:val="28"/>
              </w:rPr>
            </w:pPr>
          </w:p>
          <w:p w:rsidR="0095401B" w:rsidRDefault="0095401B">
            <w:pPr>
              <w:spacing w:line="500" w:lineRule="exact"/>
              <w:rPr>
                <w:rFonts w:ascii="楷体_GB2312" w:eastAsia="楷体_GB2312" w:hAnsi="楷体_GB2312" w:cs="楷体_GB2312"/>
                <w:w w:val="94"/>
                <w:kern w:val="0"/>
                <w:sz w:val="28"/>
                <w:szCs w:val="28"/>
              </w:rPr>
            </w:pPr>
          </w:p>
          <w:p w:rsidR="0095401B" w:rsidRDefault="0095401B">
            <w:pPr>
              <w:spacing w:line="500" w:lineRule="exact"/>
              <w:rPr>
                <w:rFonts w:ascii="楷体_GB2312" w:eastAsia="楷体_GB2312" w:hAnsi="楷体_GB2312" w:cs="楷体_GB2312"/>
                <w:w w:val="94"/>
                <w:kern w:val="0"/>
                <w:sz w:val="28"/>
                <w:szCs w:val="28"/>
              </w:rPr>
            </w:pPr>
          </w:p>
          <w:p w:rsidR="0095401B" w:rsidRDefault="0095401B">
            <w:pPr>
              <w:spacing w:line="500" w:lineRule="exact"/>
              <w:rPr>
                <w:rFonts w:ascii="楷体_GB2312" w:eastAsia="楷体_GB2312" w:hAnsi="楷体_GB2312" w:cs="楷体_GB2312"/>
                <w:w w:val="94"/>
                <w:kern w:val="0"/>
                <w:sz w:val="28"/>
                <w:szCs w:val="28"/>
              </w:rPr>
            </w:pPr>
          </w:p>
          <w:p w:rsidR="0095401B" w:rsidRDefault="0095401B">
            <w:pPr>
              <w:spacing w:line="500" w:lineRule="exact"/>
              <w:rPr>
                <w:rFonts w:ascii="楷体_GB2312" w:eastAsia="楷体_GB2312" w:hAnsi="楷体_GB2312" w:cs="楷体_GB2312"/>
                <w:w w:val="94"/>
                <w:kern w:val="0"/>
                <w:sz w:val="28"/>
                <w:szCs w:val="28"/>
              </w:rPr>
            </w:pPr>
          </w:p>
          <w:p w:rsidR="0095401B" w:rsidRDefault="0095401B">
            <w:pPr>
              <w:spacing w:line="500" w:lineRule="exact"/>
              <w:rPr>
                <w:rFonts w:ascii="楷体_GB2312" w:eastAsia="楷体_GB2312" w:hAnsi="楷体_GB2312" w:cs="楷体_GB2312"/>
                <w:w w:val="94"/>
                <w:kern w:val="0"/>
                <w:sz w:val="28"/>
                <w:szCs w:val="28"/>
              </w:rPr>
            </w:pPr>
          </w:p>
        </w:tc>
      </w:tr>
      <w:tr w:rsidR="0095401B">
        <w:trPr>
          <w:trHeight w:val="90"/>
        </w:trPr>
        <w:tc>
          <w:tcPr>
            <w:tcW w:w="1955" w:type="dxa"/>
            <w:vAlign w:val="center"/>
          </w:tcPr>
          <w:p w:rsidR="0095401B" w:rsidRDefault="00A405EC">
            <w:pPr>
              <w:jc w:val="center"/>
              <w:rPr>
                <w:rFonts w:ascii="黑体" w:eastAsia="黑体" w:hAnsi="黑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kern w:val="0"/>
                <w:sz w:val="28"/>
                <w:szCs w:val="28"/>
              </w:rPr>
              <w:lastRenderedPageBreak/>
              <w:t>当地民政</w:t>
            </w:r>
          </w:p>
          <w:p w:rsidR="0095401B" w:rsidRDefault="00A405EC">
            <w:pPr>
              <w:jc w:val="center"/>
              <w:rPr>
                <w:rFonts w:ascii="黑体" w:eastAsia="黑体" w:hAnsi="黑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kern w:val="0"/>
                <w:sz w:val="28"/>
                <w:szCs w:val="28"/>
              </w:rPr>
              <w:t>部门意见</w:t>
            </w:r>
          </w:p>
        </w:tc>
        <w:tc>
          <w:tcPr>
            <w:tcW w:w="6877" w:type="dxa"/>
            <w:gridSpan w:val="3"/>
            <w:vAlign w:val="center"/>
          </w:tcPr>
          <w:p w:rsidR="0095401B" w:rsidRDefault="0095401B">
            <w:pPr>
              <w:spacing w:line="500" w:lineRule="exact"/>
              <w:rPr>
                <w:rFonts w:ascii="楷体_GB2312" w:eastAsia="楷体_GB2312" w:hAnsi="楷体_GB2312" w:cs="楷体_GB2312"/>
                <w:w w:val="94"/>
                <w:kern w:val="0"/>
                <w:sz w:val="28"/>
                <w:szCs w:val="28"/>
              </w:rPr>
            </w:pPr>
          </w:p>
          <w:p w:rsidR="0095401B" w:rsidRDefault="0095401B">
            <w:pPr>
              <w:spacing w:line="500" w:lineRule="exact"/>
              <w:rPr>
                <w:rFonts w:ascii="楷体_GB2312" w:eastAsia="楷体_GB2312" w:hAnsi="楷体_GB2312" w:cs="楷体_GB2312"/>
                <w:w w:val="94"/>
                <w:kern w:val="0"/>
                <w:sz w:val="28"/>
                <w:szCs w:val="28"/>
              </w:rPr>
            </w:pPr>
          </w:p>
          <w:p w:rsidR="0095401B" w:rsidRDefault="00A405EC">
            <w:pPr>
              <w:spacing w:line="500" w:lineRule="exact"/>
              <w:rPr>
                <w:rFonts w:ascii="楷体_GB2312" w:eastAsia="楷体_GB2312" w:hAnsi="楷体_GB2312" w:cs="楷体_GB2312"/>
                <w:w w:val="94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w w:val="94"/>
                <w:kern w:val="0"/>
                <w:sz w:val="28"/>
                <w:szCs w:val="28"/>
              </w:rPr>
              <w:t xml:space="preserve">                                              </w:t>
            </w:r>
            <w:r>
              <w:rPr>
                <w:rFonts w:ascii="楷体_GB2312" w:eastAsia="楷体_GB2312" w:hAnsi="楷体_GB2312" w:cs="楷体_GB2312" w:hint="eastAsia"/>
                <w:w w:val="94"/>
                <w:kern w:val="0"/>
                <w:sz w:val="28"/>
                <w:szCs w:val="28"/>
              </w:rPr>
              <w:t>盖章</w:t>
            </w:r>
          </w:p>
          <w:p w:rsidR="0095401B" w:rsidRDefault="00A405EC">
            <w:pPr>
              <w:spacing w:line="500" w:lineRule="exact"/>
              <w:rPr>
                <w:rFonts w:ascii="楷体_GB2312" w:eastAsia="楷体_GB2312" w:hAnsi="楷体_GB2312" w:cs="楷体_GB2312"/>
                <w:w w:val="94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w w:val="94"/>
                <w:kern w:val="0"/>
                <w:sz w:val="28"/>
                <w:szCs w:val="28"/>
              </w:rPr>
              <w:t xml:space="preserve">                                       </w:t>
            </w:r>
            <w:r>
              <w:rPr>
                <w:rFonts w:ascii="楷体_GB2312" w:eastAsia="楷体_GB2312" w:hAnsi="楷体_GB2312" w:cs="楷体_GB2312" w:hint="eastAsia"/>
                <w:w w:val="94"/>
                <w:kern w:val="0"/>
                <w:sz w:val="28"/>
                <w:szCs w:val="28"/>
              </w:rPr>
              <w:t>年</w:t>
            </w:r>
            <w:r>
              <w:rPr>
                <w:rFonts w:ascii="楷体_GB2312" w:eastAsia="楷体_GB2312" w:hAnsi="楷体_GB2312" w:cs="楷体_GB2312" w:hint="eastAsia"/>
                <w:w w:val="94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楷体_GB2312" w:eastAsia="楷体_GB2312" w:hAnsi="楷体_GB2312" w:cs="楷体_GB2312" w:hint="eastAsia"/>
                <w:w w:val="94"/>
                <w:kern w:val="0"/>
                <w:sz w:val="28"/>
                <w:szCs w:val="28"/>
              </w:rPr>
              <w:t>月</w:t>
            </w:r>
            <w:r>
              <w:rPr>
                <w:rFonts w:ascii="楷体_GB2312" w:eastAsia="楷体_GB2312" w:hAnsi="楷体_GB2312" w:cs="楷体_GB2312" w:hint="eastAsia"/>
                <w:w w:val="94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楷体_GB2312" w:eastAsia="楷体_GB2312" w:hAnsi="楷体_GB2312" w:cs="楷体_GB2312" w:hint="eastAsia"/>
                <w:w w:val="94"/>
                <w:kern w:val="0"/>
                <w:sz w:val="28"/>
                <w:szCs w:val="28"/>
              </w:rPr>
              <w:t>日</w:t>
            </w:r>
          </w:p>
        </w:tc>
      </w:tr>
    </w:tbl>
    <w:p w:rsidR="0095401B" w:rsidRDefault="0095401B">
      <w:pPr>
        <w:rPr>
          <w:rFonts w:ascii="仿宋_GB2312" w:eastAsia="仿宋_GB2312" w:hAnsi="仿宋_GB2312" w:cs="仿宋_GB2312"/>
          <w:sz w:val="32"/>
          <w:szCs w:val="32"/>
        </w:rPr>
      </w:pPr>
    </w:p>
    <w:sectPr w:rsidR="0095401B">
      <w:pgSz w:w="11906" w:h="16838"/>
      <w:pgMar w:top="2098" w:right="1417" w:bottom="1701" w:left="1588" w:header="851" w:footer="992" w:gutter="0"/>
      <w:cols w:space="0"/>
      <w:docGrid w:type="linesAndChars" w:linePitch="296" w:charSpace="-24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 2">
    <w:altName w:val="Wingdings"/>
    <w:charset w:val="02"/>
    <w:family w:val="roman"/>
    <w:pitch w:val="default"/>
    <w:sig w:usb0="00000000" w:usb1="0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E6F4262"/>
    <w:multiLevelType w:val="singleLevel"/>
    <w:tmpl w:val="8E6F4262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defaultTabStop w:val="420"/>
  <w:drawingGridHorizontalSpacing w:val="99"/>
  <w:drawingGridVerticalSpacing w:val="148"/>
  <w:noPunctuationKerning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6F68EE"/>
    <w:rsid w:val="0016456D"/>
    <w:rsid w:val="002E5E8B"/>
    <w:rsid w:val="003E5876"/>
    <w:rsid w:val="004357D0"/>
    <w:rsid w:val="00506F15"/>
    <w:rsid w:val="00584D1F"/>
    <w:rsid w:val="005D2230"/>
    <w:rsid w:val="00617EA4"/>
    <w:rsid w:val="0095401B"/>
    <w:rsid w:val="0097441C"/>
    <w:rsid w:val="00995D3B"/>
    <w:rsid w:val="009A71BF"/>
    <w:rsid w:val="00A405EC"/>
    <w:rsid w:val="00A50C88"/>
    <w:rsid w:val="00AE1D48"/>
    <w:rsid w:val="00C45312"/>
    <w:rsid w:val="00C878D4"/>
    <w:rsid w:val="00D479CB"/>
    <w:rsid w:val="00E34416"/>
    <w:rsid w:val="00E40877"/>
    <w:rsid w:val="00E453E2"/>
    <w:rsid w:val="04E06C78"/>
    <w:rsid w:val="2AE34C32"/>
    <w:rsid w:val="2E6F68EE"/>
    <w:rsid w:val="55DD6336"/>
    <w:rsid w:val="5AD91186"/>
    <w:rsid w:val="689C1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Dat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pPr>
      <w:ind w:leftChars="2500" w:left="100"/>
    </w:pPr>
  </w:style>
  <w:style w:type="paragraph" w:styleId="a4">
    <w:name w:val="Balloon Text"/>
    <w:basedOn w:val="a"/>
    <w:link w:val="Char0"/>
    <w:qFormat/>
    <w:rPr>
      <w:sz w:val="18"/>
      <w:szCs w:val="18"/>
    </w:rPr>
  </w:style>
  <w:style w:type="paragraph" w:styleId="a5">
    <w:name w:val="footer"/>
    <w:basedOn w:val="a"/>
    <w:link w:val="Char1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qFormat/>
    <w:rPr>
      <w:color w:val="0000FF"/>
      <w:u w:val="single"/>
    </w:rPr>
  </w:style>
  <w:style w:type="character" w:customStyle="1" w:styleId="Char2">
    <w:name w:val="页眉 Char"/>
    <w:basedOn w:val="a0"/>
    <w:link w:val="a6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1">
    <w:name w:val="页脚 Char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批注框文本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日期 Char"/>
    <w:basedOn w:val="a0"/>
    <w:link w:val="a3"/>
    <w:qFormat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Dat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pPr>
      <w:ind w:leftChars="2500" w:left="100"/>
    </w:pPr>
  </w:style>
  <w:style w:type="paragraph" w:styleId="a4">
    <w:name w:val="Balloon Text"/>
    <w:basedOn w:val="a"/>
    <w:link w:val="Char0"/>
    <w:qFormat/>
    <w:rPr>
      <w:sz w:val="18"/>
      <w:szCs w:val="18"/>
    </w:rPr>
  </w:style>
  <w:style w:type="paragraph" w:styleId="a5">
    <w:name w:val="footer"/>
    <w:basedOn w:val="a"/>
    <w:link w:val="Char1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qFormat/>
    <w:rPr>
      <w:color w:val="0000FF"/>
      <w:u w:val="single"/>
    </w:rPr>
  </w:style>
  <w:style w:type="character" w:customStyle="1" w:styleId="Char2">
    <w:name w:val="页眉 Char"/>
    <w:basedOn w:val="a0"/>
    <w:link w:val="a6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1">
    <w:name w:val="页脚 Char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批注框文本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日期 Char"/>
    <w:basedOn w:val="a0"/>
    <w:link w:val="a3"/>
    <w:qFormat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头儿1386380205</dc:creator>
  <cp:lastModifiedBy>xb21cn</cp:lastModifiedBy>
  <cp:revision>4</cp:revision>
  <cp:lastPrinted>2021-03-11T23:51:00Z</cp:lastPrinted>
  <dcterms:created xsi:type="dcterms:W3CDTF">2021-03-15T06:21:00Z</dcterms:created>
  <dcterms:modified xsi:type="dcterms:W3CDTF">2021-03-15T06:21:00Z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